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F7" w:rsidRPr="00FB2EFA" w:rsidRDefault="00F753B0" w:rsidP="003A5CC7">
      <w:pPr>
        <w:tabs>
          <w:tab w:val="left" w:pos="90"/>
        </w:tabs>
        <w:spacing w:after="120"/>
        <w:ind w:left="-720"/>
        <w:jc w:val="center"/>
        <w:rPr>
          <w:rFonts w:ascii="Gotham Bold" w:hAnsi="Gotham Bold"/>
          <w:b/>
          <w:color w:val="595959" w:themeColor="text1" w:themeTint="A6"/>
          <w:sz w:val="32"/>
        </w:rPr>
      </w:pPr>
      <w:bookmarkStart w:id="0" w:name="_GoBack"/>
      <w:bookmarkEnd w:id="0"/>
      <w:r>
        <w:rPr>
          <w:rFonts w:ascii="Gotham Bold" w:hAnsi="Gotham Bold"/>
          <w:b/>
          <w:color w:val="595959" w:themeColor="text1" w:themeTint="A6"/>
          <w:sz w:val="32"/>
        </w:rPr>
        <w:t xml:space="preserve">            </w:t>
      </w:r>
      <w:r w:rsidR="00FB2EFA" w:rsidRPr="00FB2EFA">
        <w:rPr>
          <w:rFonts w:ascii="Gotham Bold" w:hAnsi="Gotham Bold"/>
          <w:b/>
          <w:color w:val="595959" w:themeColor="text1" w:themeTint="A6"/>
          <w:sz w:val="32"/>
        </w:rPr>
        <w:t>AquaBalance</w:t>
      </w:r>
      <w:r w:rsidR="006B7C7C" w:rsidRPr="00534B13">
        <w:rPr>
          <w:rFonts w:ascii="Gotham Bold" w:hAnsi="Gotham Bold"/>
          <w:b/>
          <w:color w:val="595959" w:themeColor="text1" w:themeTint="A6"/>
          <w:sz w:val="32"/>
          <w:szCs w:val="32"/>
          <w:vertAlign w:val="superscript"/>
        </w:rPr>
        <w:t>™</w:t>
      </w:r>
      <w:r w:rsidR="006B7C7C" w:rsidRPr="00FB2EFA">
        <w:rPr>
          <w:rFonts w:ascii="Gotham Bold" w:hAnsi="Gotham Bold"/>
          <w:b/>
          <w:color w:val="595959" w:themeColor="text1" w:themeTint="A6"/>
          <w:sz w:val="32"/>
        </w:rPr>
        <w:t xml:space="preserve"> </w:t>
      </w:r>
      <w:r w:rsidR="00435C28">
        <w:rPr>
          <w:rFonts w:ascii="Gotham Bold" w:hAnsi="Gotham Bold"/>
          <w:b/>
          <w:color w:val="595959" w:themeColor="text1" w:themeTint="A6"/>
          <w:sz w:val="32"/>
        </w:rPr>
        <w:t xml:space="preserve">Series 2 </w:t>
      </w:r>
      <w:r w:rsidR="006B7C7C" w:rsidRPr="00FB2EFA">
        <w:rPr>
          <w:rFonts w:ascii="Gotham Bold" w:hAnsi="Gotham Bold"/>
          <w:b/>
          <w:color w:val="595959" w:themeColor="text1" w:themeTint="A6"/>
          <w:sz w:val="32"/>
        </w:rPr>
        <w:t>Condensing Gas Boiler</w:t>
      </w:r>
      <w:r w:rsidR="00435C28">
        <w:rPr>
          <w:rFonts w:ascii="Gotham Bold" w:hAnsi="Gotham Bold"/>
          <w:b/>
          <w:color w:val="595959" w:themeColor="text1" w:themeTint="A6"/>
          <w:sz w:val="32"/>
        </w:rPr>
        <w:t>s</w:t>
      </w:r>
    </w:p>
    <w:p w:rsidR="006B7C7C" w:rsidRPr="00FB2EFA" w:rsidRDefault="00F753B0" w:rsidP="006B7C7C">
      <w:pPr>
        <w:tabs>
          <w:tab w:val="left" w:pos="90"/>
        </w:tabs>
        <w:ind w:left="-720"/>
        <w:jc w:val="center"/>
        <w:rPr>
          <w:rFonts w:ascii="Gotham Bold" w:hAnsi="Gotham Bold"/>
          <w:color w:val="595959" w:themeColor="text1" w:themeTint="A6"/>
        </w:rPr>
      </w:pPr>
      <w:r>
        <w:rPr>
          <w:rFonts w:ascii="Gotham Bold" w:hAnsi="Gotham Bold"/>
          <w:b/>
          <w:color w:val="595959" w:themeColor="text1" w:themeTint="A6"/>
          <w:sz w:val="32"/>
        </w:rPr>
        <w:t xml:space="preserve">      </w:t>
      </w:r>
      <w:r w:rsidR="00C03314" w:rsidRPr="00C03314">
        <w:rPr>
          <w:rFonts w:ascii="Gotham Bold" w:hAnsi="Gotham Bold"/>
          <w:b/>
          <w:color w:val="595959" w:themeColor="text1" w:themeTint="A6"/>
          <w:sz w:val="28"/>
          <w:szCs w:val="28"/>
        </w:rPr>
        <w:t>SUGGESTED SPECIFICATIONS</w:t>
      </w:r>
      <w:r w:rsidR="00C03314">
        <w:rPr>
          <w:rFonts w:ascii="Gotham Bold" w:hAnsi="Gotham Bold"/>
          <w:b/>
          <w:color w:val="595959" w:themeColor="text1" w:themeTint="A6"/>
          <w:sz w:val="32"/>
        </w:rPr>
        <w:t xml:space="preserve"> </w:t>
      </w:r>
      <w:r w:rsidR="00FB2EFA" w:rsidRPr="00FB2EFA">
        <w:rPr>
          <w:rFonts w:ascii="Gotham Bold" w:hAnsi="Gotham Bold"/>
          <w:b/>
          <w:color w:val="595959" w:themeColor="text1" w:themeTint="A6"/>
          <w:sz w:val="32"/>
        </w:rPr>
        <w:t xml:space="preserve"> </w:t>
      </w:r>
      <w:r w:rsidR="00534B13">
        <w:rPr>
          <w:rFonts w:ascii="Gotham Bold" w:hAnsi="Gotham Bold"/>
          <w:b/>
          <w:color w:val="595959" w:themeColor="text1" w:themeTint="A6"/>
          <w:sz w:val="32"/>
        </w:rPr>
        <w:t xml:space="preserve"> </w:t>
      </w:r>
      <w:r w:rsidR="00FB2EFA" w:rsidRPr="00FB2EFA">
        <w:rPr>
          <w:rFonts w:ascii="Gotham Bold" w:hAnsi="Gotham Bold"/>
          <w:b/>
          <w:color w:val="595959" w:themeColor="text1" w:themeTint="A6"/>
          <w:sz w:val="32"/>
        </w:rPr>
        <w:t xml:space="preserve"> </w:t>
      </w:r>
    </w:p>
    <w:p w:rsidR="006B7C7C" w:rsidRPr="00F753B0" w:rsidRDefault="006B7C7C" w:rsidP="006B7C7C">
      <w:pPr>
        <w:tabs>
          <w:tab w:val="left" w:pos="540"/>
          <w:tab w:val="left" w:pos="1080"/>
          <w:tab w:val="left" w:pos="1620"/>
          <w:tab w:val="left" w:pos="2250"/>
        </w:tabs>
        <w:spacing w:before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</w:r>
      <w:r w:rsidRPr="00F753B0">
        <w:rPr>
          <w:rFonts w:ascii="Arial" w:hAnsi="Arial" w:cs="Arial"/>
          <w:b/>
          <w:sz w:val="24"/>
          <w:szCs w:val="24"/>
          <w:u w:val="single"/>
        </w:rPr>
        <w:t>General Requirements</w:t>
      </w:r>
    </w:p>
    <w:p w:rsidR="006B7C7C" w:rsidRPr="00F753B0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Furnish and install ________ (qty</w:t>
      </w:r>
      <w:r w:rsidR="00BA29B4" w:rsidRPr="00F753B0">
        <w:rPr>
          <w:rFonts w:ascii="Arial" w:hAnsi="Arial" w:cs="Arial"/>
          <w:sz w:val="24"/>
          <w:szCs w:val="24"/>
        </w:rPr>
        <w:t>.</w:t>
      </w:r>
      <w:r w:rsidRPr="00F753B0">
        <w:rPr>
          <w:rFonts w:ascii="Arial" w:hAnsi="Arial" w:cs="Arial"/>
          <w:sz w:val="24"/>
          <w:szCs w:val="24"/>
        </w:rPr>
        <w:t xml:space="preserve">) packaged, modulating, sealed combustion, power-vented, high efficiency gas-fired boiler(s) with stainless steel </w:t>
      </w:r>
      <w:r w:rsidR="00534B13" w:rsidRPr="00F753B0">
        <w:rPr>
          <w:rFonts w:ascii="Arial" w:hAnsi="Arial" w:cs="Arial"/>
          <w:sz w:val="24"/>
          <w:szCs w:val="24"/>
        </w:rPr>
        <w:t>water-</w:t>
      </w:r>
      <w:r w:rsidRPr="00F753B0">
        <w:rPr>
          <w:rFonts w:ascii="Arial" w:hAnsi="Arial" w:cs="Arial"/>
          <w:sz w:val="24"/>
          <w:szCs w:val="24"/>
        </w:rPr>
        <w:t>tube heat exchangers that use outside air for combustion (direct vent).</w:t>
      </w:r>
    </w:p>
    <w:p w:rsidR="006B7C7C" w:rsidRPr="00F753B0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Install packaged boiler unit(s) according to manufacturer’s installation instructions.  All work to be done in a neat and workmanlike manner.</w:t>
      </w:r>
    </w:p>
    <w:p w:rsidR="006B7C7C" w:rsidRPr="00F753B0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________ (quantity) Weil-McLain </w:t>
      </w:r>
      <w:r w:rsidR="00BA29B4" w:rsidRPr="00F753B0">
        <w:rPr>
          <w:rFonts w:ascii="Arial" w:hAnsi="Arial" w:cs="Arial"/>
          <w:sz w:val="24"/>
          <w:szCs w:val="24"/>
        </w:rPr>
        <w:t xml:space="preserve">AquaBalance </w:t>
      </w:r>
      <w:r w:rsidR="0095422C">
        <w:rPr>
          <w:rFonts w:ascii="Arial" w:hAnsi="Arial" w:cs="Arial"/>
          <w:sz w:val="24"/>
          <w:szCs w:val="24"/>
        </w:rPr>
        <w:t>____</w:t>
      </w:r>
      <w:r w:rsidR="00BA29B4" w:rsidRPr="00F753B0">
        <w:rPr>
          <w:rFonts w:ascii="Arial" w:hAnsi="Arial" w:cs="Arial"/>
          <w:sz w:val="24"/>
          <w:szCs w:val="24"/>
        </w:rPr>
        <w:t xml:space="preserve"> MBH </w:t>
      </w:r>
      <w:r w:rsidRPr="00F753B0">
        <w:rPr>
          <w:rFonts w:ascii="Arial" w:hAnsi="Arial" w:cs="Arial"/>
          <w:sz w:val="24"/>
          <w:szCs w:val="24"/>
        </w:rPr>
        <w:t>(size), packaged boiler(s) capable of burning natural or propane gas.</w:t>
      </w:r>
    </w:p>
    <w:p w:rsidR="006B7C7C" w:rsidRPr="00F753B0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Boiler(s) shall have an AHRI gross output at 100% fire rate of </w:t>
      </w:r>
      <w:r w:rsidR="0095422C">
        <w:rPr>
          <w:rFonts w:ascii="Arial" w:hAnsi="Arial" w:cs="Arial"/>
          <w:sz w:val="24"/>
          <w:szCs w:val="24"/>
        </w:rPr>
        <w:t>____</w:t>
      </w:r>
      <w:r w:rsidRPr="00F753B0">
        <w:rPr>
          <w:rFonts w:ascii="Arial" w:hAnsi="Arial" w:cs="Arial"/>
          <w:sz w:val="24"/>
          <w:szCs w:val="24"/>
        </w:rPr>
        <w:t xml:space="preserve"> MBH per boiler.</w:t>
      </w:r>
    </w:p>
    <w:p w:rsidR="006B7C7C" w:rsidRPr="00F753B0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Boiler(s) model </w:t>
      </w:r>
      <w:r w:rsidR="0095422C">
        <w:rPr>
          <w:rFonts w:ascii="Arial" w:hAnsi="Arial" w:cs="Arial"/>
          <w:sz w:val="24"/>
          <w:szCs w:val="24"/>
        </w:rPr>
        <w:t>AB-____</w:t>
      </w:r>
      <w:r w:rsidRPr="00F753B0">
        <w:rPr>
          <w:rFonts w:ascii="Arial" w:hAnsi="Arial" w:cs="Arial"/>
          <w:sz w:val="24"/>
          <w:szCs w:val="24"/>
        </w:rPr>
        <w:t xml:space="preserve"> shall be 9</w:t>
      </w:r>
      <w:r w:rsidR="0095422C">
        <w:rPr>
          <w:rFonts w:ascii="Arial" w:hAnsi="Arial" w:cs="Arial"/>
          <w:sz w:val="24"/>
          <w:szCs w:val="24"/>
        </w:rPr>
        <w:t>5.0</w:t>
      </w:r>
      <w:r w:rsidRPr="00F753B0">
        <w:rPr>
          <w:rFonts w:ascii="Arial" w:hAnsi="Arial" w:cs="Arial"/>
          <w:sz w:val="24"/>
          <w:szCs w:val="24"/>
        </w:rPr>
        <w:t>% AFUE minimum DOE efficient as required by National Energy Conserv</w:t>
      </w:r>
      <w:r w:rsidR="00BA29B4" w:rsidRPr="00F753B0">
        <w:rPr>
          <w:rFonts w:ascii="Arial" w:hAnsi="Arial" w:cs="Arial"/>
          <w:sz w:val="24"/>
          <w:szCs w:val="24"/>
        </w:rPr>
        <w:t xml:space="preserve">ation Act or ASHRAE 90.1. </w:t>
      </w:r>
    </w:p>
    <w:p w:rsidR="006B7C7C" w:rsidRPr="00F753B0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Boiler(s) shall have an independent laboratory rating of </w:t>
      </w:r>
      <w:r w:rsidR="00621932" w:rsidRPr="00F753B0">
        <w:rPr>
          <w:rFonts w:ascii="Arial" w:hAnsi="Arial" w:cs="Arial"/>
          <w:sz w:val="24"/>
          <w:szCs w:val="24"/>
        </w:rPr>
        <w:t>&lt; 20 PPM</w:t>
      </w:r>
      <w:r w:rsidRPr="00F753B0">
        <w:rPr>
          <w:rFonts w:ascii="Arial" w:hAnsi="Arial" w:cs="Arial"/>
          <w:sz w:val="24"/>
          <w:szCs w:val="24"/>
        </w:rPr>
        <w:t xml:space="preserve"> for Oxides of Nitrogen (NOx) to meet the requirements of South Coast Air Quality Management District in Southern California and the requirements of Texas Commission on Environmental Quality.  </w:t>
      </w:r>
    </w:p>
    <w:p w:rsidR="006B7C7C" w:rsidRPr="00F753B0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Boiler shall be capable of full modulation firing with a turn down of up to 10 to 1. </w:t>
      </w:r>
    </w:p>
    <w:p w:rsidR="006B7C7C" w:rsidRPr="00F753B0" w:rsidRDefault="006B7C7C" w:rsidP="006B7C7C">
      <w:pPr>
        <w:numPr>
          <w:ilvl w:val="0"/>
          <w:numId w:val="1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Boiler(s) to conform to Section IV of the ASME Boiler and Pressure Vessel Code.</w:t>
      </w:r>
    </w:p>
    <w:p w:rsidR="006B7C7C" w:rsidRPr="00F753B0" w:rsidRDefault="00BA29B4" w:rsidP="006B7C7C">
      <w:pPr>
        <w:numPr>
          <w:ilvl w:val="0"/>
          <w:numId w:val="2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Water</w:t>
      </w:r>
      <w:r w:rsidR="006B7C7C" w:rsidRPr="00F753B0">
        <w:rPr>
          <w:rFonts w:ascii="Arial" w:hAnsi="Arial" w:cs="Arial"/>
          <w:sz w:val="24"/>
          <w:szCs w:val="24"/>
        </w:rPr>
        <w:t>-tube stainless steel heat exchanger to be fire tested and hydrostatically pressure tested at factory in accordance with ASME requirements.</w:t>
      </w:r>
    </w:p>
    <w:p w:rsidR="006B7C7C" w:rsidRPr="00F753B0" w:rsidRDefault="006B7C7C" w:rsidP="00BA29B4">
      <w:pPr>
        <w:numPr>
          <w:ilvl w:val="0"/>
          <w:numId w:val="2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ind w:left="1627" w:hanging="547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Maximum allowable working pressure </w:t>
      </w:r>
      <w:r w:rsidR="00BA29B4" w:rsidRPr="00F753B0">
        <w:rPr>
          <w:rFonts w:ascii="Arial" w:hAnsi="Arial" w:cs="Arial"/>
          <w:sz w:val="24"/>
          <w:szCs w:val="24"/>
        </w:rPr>
        <w:t>3</w:t>
      </w:r>
      <w:r w:rsidRPr="00F753B0">
        <w:rPr>
          <w:rFonts w:ascii="Arial" w:hAnsi="Arial" w:cs="Arial"/>
          <w:sz w:val="24"/>
          <w:szCs w:val="24"/>
        </w:rPr>
        <w:t>0 PSIG water as listed on the rating label.</w:t>
      </w:r>
    </w:p>
    <w:p w:rsidR="006B7C7C" w:rsidRPr="00F753B0" w:rsidRDefault="006B7C7C" w:rsidP="006B7C7C">
      <w:pPr>
        <w:numPr>
          <w:ilvl w:val="0"/>
          <w:numId w:val="2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Boiler(s) and controls to comply with applicable regulations.</w:t>
      </w:r>
    </w:p>
    <w:p w:rsidR="006B7C7C" w:rsidRPr="00F753B0" w:rsidRDefault="006B7C7C" w:rsidP="00BA29B4">
      <w:pPr>
        <w:numPr>
          <w:ilvl w:val="0"/>
          <w:numId w:val="2"/>
        </w:numPr>
        <w:autoSpaceDE w:val="0"/>
        <w:autoSpaceDN w:val="0"/>
        <w:adjustRightInd w:val="0"/>
        <w:spacing w:before="80" w:after="0" w:line="240" w:lineRule="auto"/>
        <w:ind w:left="1627" w:hanging="547"/>
        <w:rPr>
          <w:rFonts w:ascii="Helv" w:hAnsi="Helv" w:cs="Helv"/>
          <w:color w:val="000000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Boiler(s) shall be f</w:t>
      </w:r>
      <w:r w:rsidRPr="00F753B0">
        <w:rPr>
          <w:rFonts w:ascii="Helv" w:hAnsi="Helv" w:cs="Helv"/>
          <w:color w:val="000000"/>
          <w:sz w:val="24"/>
          <w:szCs w:val="24"/>
        </w:rPr>
        <w:t>ully factory packaged.</w:t>
      </w:r>
    </w:p>
    <w:p w:rsidR="006B7C7C" w:rsidRPr="00F753B0" w:rsidRDefault="006B7C7C" w:rsidP="006B7C7C">
      <w:pPr>
        <w:tabs>
          <w:tab w:val="left" w:pos="540"/>
          <w:tab w:val="left" w:pos="1080"/>
          <w:tab w:val="left" w:pos="1620"/>
          <w:tab w:val="left" w:pos="2250"/>
        </w:tabs>
        <w:spacing w:before="80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II.</w:t>
      </w:r>
      <w:r w:rsidRPr="00F753B0">
        <w:rPr>
          <w:rFonts w:ascii="Arial" w:hAnsi="Arial" w:cs="Arial"/>
          <w:sz w:val="24"/>
          <w:szCs w:val="24"/>
        </w:rPr>
        <w:tab/>
      </w:r>
      <w:r w:rsidRPr="00F753B0">
        <w:rPr>
          <w:rFonts w:ascii="Arial" w:hAnsi="Arial" w:cs="Arial"/>
          <w:b/>
          <w:sz w:val="24"/>
          <w:szCs w:val="24"/>
          <w:u w:val="single"/>
        </w:rPr>
        <w:t>Product</w:t>
      </w:r>
    </w:p>
    <w:p w:rsidR="006B7C7C" w:rsidRPr="00F753B0" w:rsidRDefault="006B7C7C" w:rsidP="006B7C7C">
      <w:pPr>
        <w:numPr>
          <w:ilvl w:val="0"/>
          <w:numId w:val="3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Acceptable boiler manufacturer(s) include(s)</w:t>
      </w:r>
    </w:p>
    <w:p w:rsidR="006B7C7C" w:rsidRPr="00F753B0" w:rsidRDefault="006B7C7C" w:rsidP="006B7C7C">
      <w:pPr>
        <w:numPr>
          <w:ilvl w:val="0"/>
          <w:numId w:val="4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As specified in Part I, Paragraph C.</w:t>
      </w:r>
    </w:p>
    <w:p w:rsidR="006B7C7C" w:rsidRPr="00F753B0" w:rsidRDefault="006B7C7C" w:rsidP="006B7C7C">
      <w:pPr>
        <w:pStyle w:val="BodyTextIndent2"/>
        <w:tabs>
          <w:tab w:val="left" w:pos="2250"/>
        </w:tabs>
        <w:spacing w:before="80"/>
        <w:ind w:left="1627" w:hanging="547"/>
        <w:rPr>
          <w:rFonts w:cs="Arial"/>
          <w:sz w:val="24"/>
          <w:szCs w:val="24"/>
        </w:rPr>
      </w:pPr>
      <w:r w:rsidRPr="00F753B0">
        <w:rPr>
          <w:rFonts w:cs="Arial"/>
          <w:sz w:val="24"/>
          <w:szCs w:val="24"/>
        </w:rPr>
        <w:t>2.</w:t>
      </w:r>
      <w:r w:rsidRPr="00F753B0">
        <w:rPr>
          <w:rFonts w:cs="Arial"/>
          <w:sz w:val="24"/>
          <w:szCs w:val="24"/>
        </w:rPr>
        <w:tab/>
        <w:t>Other manufacturer or other Weil-McLain boiler(s) must comply with specifying engineer’s requirements, including:</w:t>
      </w:r>
    </w:p>
    <w:p w:rsidR="006B7C7C" w:rsidRPr="00F753B0" w:rsidRDefault="006B7C7C" w:rsidP="006B7C7C">
      <w:pPr>
        <w:numPr>
          <w:ilvl w:val="0"/>
          <w:numId w:val="5"/>
        </w:numPr>
        <w:tabs>
          <w:tab w:val="left" w:pos="540"/>
          <w:tab w:val="left" w:pos="1080"/>
          <w:tab w:val="left" w:pos="1620"/>
          <w:tab w:val="num" w:pos="2160"/>
        </w:tabs>
        <w:spacing w:before="80" w:after="0" w:line="240" w:lineRule="auto"/>
        <w:ind w:left="2174" w:hanging="547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Full intent of these specifications</w:t>
      </w:r>
      <w:r w:rsidR="00534B13" w:rsidRPr="00F753B0">
        <w:rPr>
          <w:rFonts w:ascii="Arial" w:hAnsi="Arial" w:cs="Arial"/>
          <w:sz w:val="24"/>
          <w:szCs w:val="24"/>
        </w:rPr>
        <w:t>.</w:t>
      </w:r>
    </w:p>
    <w:p w:rsidR="003A5CC7" w:rsidRDefault="006B7C7C" w:rsidP="006B7C7C">
      <w:pPr>
        <w:pStyle w:val="BodyTextIndent"/>
        <w:spacing w:before="80"/>
        <w:ind w:left="2174" w:hanging="547"/>
        <w:rPr>
          <w:rFonts w:cs="Arial"/>
          <w:szCs w:val="24"/>
        </w:rPr>
        <w:sectPr w:rsidR="003A5CC7" w:rsidSect="00F753B0">
          <w:headerReference w:type="default" r:id="rId8"/>
          <w:footerReference w:type="default" r:id="rId9"/>
          <w:pgSz w:w="12240" w:h="15840"/>
          <w:pgMar w:top="2430" w:right="1440" w:bottom="1440" w:left="540" w:header="720" w:footer="720" w:gutter="0"/>
          <w:cols w:space="720"/>
          <w:docGrid w:linePitch="360"/>
        </w:sectPr>
      </w:pPr>
      <w:r w:rsidRPr="00F753B0">
        <w:rPr>
          <w:rFonts w:cs="Arial"/>
          <w:szCs w:val="24"/>
        </w:rPr>
        <w:t>(b)</w:t>
      </w:r>
      <w:r w:rsidRPr="00F753B0">
        <w:rPr>
          <w:rFonts w:cs="Arial"/>
          <w:szCs w:val="24"/>
        </w:rPr>
        <w:tab/>
        <w:t>Provide complete submittal including literature, manuals, wiring diagrams, fuel piping diagrams, and a list of similar installations.  Any alternate must be of similar size and footprint, piping configuration, clearance requirements and heating surface.</w:t>
      </w:r>
    </w:p>
    <w:p w:rsidR="006B7C7C" w:rsidRPr="00F753B0" w:rsidRDefault="006B7C7C" w:rsidP="006B7C7C">
      <w:pPr>
        <w:pStyle w:val="BodyTextIndent"/>
        <w:spacing w:before="80"/>
        <w:ind w:left="2174" w:hanging="547"/>
        <w:rPr>
          <w:rFonts w:cs="Arial"/>
          <w:szCs w:val="24"/>
        </w:rPr>
      </w:pPr>
    </w:p>
    <w:p w:rsidR="006B7C7C" w:rsidRPr="00F753B0" w:rsidRDefault="006B7C7C" w:rsidP="006B7C7C">
      <w:pPr>
        <w:pStyle w:val="BodyTextIndent"/>
        <w:spacing w:before="80"/>
        <w:ind w:left="2174" w:hanging="547"/>
        <w:rPr>
          <w:rFonts w:cs="Arial"/>
          <w:szCs w:val="24"/>
        </w:rPr>
      </w:pPr>
      <w:r w:rsidRPr="00F753B0">
        <w:rPr>
          <w:rFonts w:cs="Arial"/>
          <w:szCs w:val="24"/>
        </w:rPr>
        <w:t>(c)</w:t>
      </w:r>
      <w:r w:rsidRPr="00F753B0">
        <w:rPr>
          <w:rFonts w:cs="Arial"/>
          <w:szCs w:val="24"/>
        </w:rPr>
        <w:tab/>
        <w:t>Submittal presented to engineer at least seven working days before bid opening for approval.  Substitutions are not permitted after contract is awarded.</w:t>
      </w:r>
    </w:p>
    <w:p w:rsidR="006B7C7C" w:rsidRPr="00F753B0" w:rsidRDefault="006B7C7C" w:rsidP="006B7C7C">
      <w:pPr>
        <w:numPr>
          <w:ilvl w:val="0"/>
          <w:numId w:val="3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ind w:left="1094" w:hanging="547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 Construction</w:t>
      </w:r>
    </w:p>
    <w:p w:rsidR="006B7C7C" w:rsidRPr="00F753B0" w:rsidRDefault="006B7C7C" w:rsidP="006B7C7C">
      <w:pPr>
        <w:numPr>
          <w:ilvl w:val="0"/>
          <w:numId w:val="6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Boiler(s) </w:t>
      </w:r>
      <w:r w:rsidR="00BA29B4" w:rsidRPr="00F753B0">
        <w:rPr>
          <w:rFonts w:ascii="Arial" w:hAnsi="Arial" w:cs="Arial"/>
          <w:sz w:val="24"/>
          <w:szCs w:val="24"/>
        </w:rPr>
        <w:t xml:space="preserve">primary </w:t>
      </w:r>
      <w:r w:rsidRPr="00F753B0">
        <w:rPr>
          <w:rFonts w:ascii="Arial" w:hAnsi="Arial" w:cs="Arial"/>
          <w:sz w:val="24"/>
          <w:szCs w:val="24"/>
        </w:rPr>
        <w:t>heat exchanger:</w:t>
      </w:r>
    </w:p>
    <w:p w:rsidR="006B7C7C" w:rsidRPr="00F753B0" w:rsidRDefault="00BA29B4" w:rsidP="006B7C7C">
      <w:pPr>
        <w:numPr>
          <w:ilvl w:val="0"/>
          <w:numId w:val="8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Water</w:t>
      </w:r>
      <w:r w:rsidR="006B7C7C" w:rsidRPr="00F753B0">
        <w:rPr>
          <w:rFonts w:ascii="Arial" w:hAnsi="Arial" w:cs="Arial"/>
          <w:sz w:val="24"/>
          <w:szCs w:val="24"/>
        </w:rPr>
        <w:t xml:space="preserve">-tube </w:t>
      </w:r>
      <w:r w:rsidRPr="00F753B0">
        <w:rPr>
          <w:rFonts w:ascii="Arial" w:hAnsi="Arial" w:cs="Arial"/>
          <w:sz w:val="24"/>
          <w:szCs w:val="24"/>
        </w:rPr>
        <w:t xml:space="preserve">316L </w:t>
      </w:r>
      <w:r w:rsidR="006B7C7C" w:rsidRPr="00F753B0">
        <w:rPr>
          <w:rFonts w:ascii="Arial" w:hAnsi="Arial" w:cs="Arial"/>
          <w:sz w:val="24"/>
          <w:szCs w:val="24"/>
        </w:rPr>
        <w:t>stainless steel heat exchanger</w:t>
      </w:r>
      <w:r w:rsidR="003A5CC7">
        <w:rPr>
          <w:rFonts w:ascii="Arial" w:hAnsi="Arial" w:cs="Arial"/>
          <w:sz w:val="24"/>
          <w:szCs w:val="24"/>
        </w:rPr>
        <w:t>.</w:t>
      </w:r>
      <w:r w:rsidR="006B7C7C" w:rsidRPr="00F753B0">
        <w:rPr>
          <w:rFonts w:cs="Arial"/>
          <w:sz w:val="24"/>
          <w:szCs w:val="24"/>
        </w:rPr>
        <w:t xml:space="preserve"> </w:t>
      </w:r>
    </w:p>
    <w:p w:rsidR="006B7C7C" w:rsidRPr="00F753B0" w:rsidRDefault="006B7C7C" w:rsidP="006B7C7C">
      <w:pPr>
        <w:numPr>
          <w:ilvl w:val="0"/>
          <w:numId w:val="6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Helv" w:hAnsi="Helv" w:cs="Helv"/>
          <w:color w:val="000000"/>
          <w:sz w:val="24"/>
          <w:szCs w:val="24"/>
        </w:rPr>
        <w:t>Factory Assembled and Tested</w:t>
      </w:r>
      <w:r w:rsidR="00534B13" w:rsidRPr="00F753B0">
        <w:rPr>
          <w:rFonts w:ascii="Helv" w:hAnsi="Helv" w:cs="Helv"/>
          <w:color w:val="000000"/>
          <w:sz w:val="24"/>
          <w:szCs w:val="24"/>
        </w:rPr>
        <w:t>.</w:t>
      </w:r>
    </w:p>
    <w:p w:rsidR="006B7C7C" w:rsidRPr="00F753B0" w:rsidRDefault="006B7C7C" w:rsidP="006B7C7C">
      <w:pPr>
        <w:numPr>
          <w:ilvl w:val="0"/>
          <w:numId w:val="6"/>
        </w:numPr>
        <w:tabs>
          <w:tab w:val="left" w:pos="540"/>
          <w:tab w:val="left" w:pos="1080"/>
          <w:tab w:val="left" w:pos="207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Boiler(s) main components:</w:t>
      </w:r>
    </w:p>
    <w:p w:rsidR="006B7C7C" w:rsidRPr="00F753B0" w:rsidRDefault="006B7C7C" w:rsidP="006B7C7C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Boiler(s) shall be supplied with a gas valve designed with negative pressure regulation (</w:t>
      </w:r>
      <w:r w:rsidRPr="00F753B0">
        <w:rPr>
          <w:rFonts w:ascii="Helv" w:hAnsi="Helv" w:cs="Helv"/>
          <w:color w:val="000000"/>
          <w:sz w:val="24"/>
          <w:szCs w:val="24"/>
        </w:rPr>
        <w:t>fan venturi effect "pulls" gas</w:t>
      </w:r>
      <w:r w:rsidRPr="00F753B0">
        <w:rPr>
          <w:rFonts w:ascii="Arial" w:hAnsi="Arial" w:cs="Arial"/>
          <w:sz w:val="24"/>
          <w:szCs w:val="24"/>
        </w:rPr>
        <w:t xml:space="preserve"> through valve rather than gas pressure “pushing” gas through valve).  Negative pressure regulation enables the boiler to operate in a safe condition at 3.5”W.C. inlet gas pressure. The inlet (natural or propane) gas pressure to the boiler gas valve should be a minimum of 3.5” W.C. and a maximum of 1</w:t>
      </w:r>
      <w:r w:rsidR="00534B13" w:rsidRPr="00F753B0">
        <w:rPr>
          <w:rFonts w:ascii="Arial" w:hAnsi="Arial" w:cs="Arial"/>
          <w:sz w:val="24"/>
          <w:szCs w:val="24"/>
        </w:rPr>
        <w:t>3</w:t>
      </w:r>
      <w:r w:rsidRPr="00F753B0">
        <w:rPr>
          <w:rFonts w:ascii="Arial" w:hAnsi="Arial" w:cs="Arial"/>
          <w:sz w:val="24"/>
          <w:szCs w:val="24"/>
        </w:rPr>
        <w:t>” W.C.  If inlet gas pressure exceeds 13” W.C., a 100% lock-up type gas pressure regulator of adequate size must be installed in gas supply piping and adjusted to prevent pressure in excess of 13” W.C.</w:t>
      </w:r>
    </w:p>
    <w:p w:rsidR="006B7C7C" w:rsidRPr="00F753B0" w:rsidRDefault="006B7C7C" w:rsidP="006B7C7C">
      <w:pPr>
        <w:numPr>
          <w:ilvl w:val="0"/>
          <w:numId w:val="13"/>
        </w:numPr>
        <w:autoSpaceDE w:val="0"/>
        <w:autoSpaceDN w:val="0"/>
        <w:adjustRightInd w:val="0"/>
        <w:spacing w:before="80" w:after="12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The burner shall be premix combustion type, made with stainless steel </w:t>
      </w:r>
      <w:r w:rsidR="00BA29B4" w:rsidRPr="00F753B0">
        <w:rPr>
          <w:rFonts w:ascii="Arial" w:hAnsi="Arial" w:cs="Arial"/>
          <w:sz w:val="24"/>
          <w:szCs w:val="24"/>
        </w:rPr>
        <w:t>material</w:t>
      </w:r>
      <w:r w:rsidRPr="00F753B0">
        <w:rPr>
          <w:rFonts w:ascii="Arial" w:hAnsi="Arial" w:cs="Arial"/>
          <w:sz w:val="24"/>
          <w:szCs w:val="24"/>
        </w:rPr>
        <w:t xml:space="preserve"> to provide a wide range of modulating firing rates. </w:t>
      </w:r>
    </w:p>
    <w:p w:rsidR="006B7C7C" w:rsidRPr="00F753B0" w:rsidRDefault="006B7C7C" w:rsidP="006B7C7C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The boiler shall be equipped with a variable speed blower system capable of modulating the boiler firing rate </w:t>
      </w:r>
      <w:r w:rsidRPr="00F753B0">
        <w:rPr>
          <w:rFonts w:ascii="Helv" w:hAnsi="Helv" w:cs="Helv"/>
          <w:color w:val="000000"/>
          <w:sz w:val="24"/>
          <w:szCs w:val="24"/>
        </w:rPr>
        <w:t>from 100% to 10%</w:t>
      </w:r>
      <w:r w:rsidRPr="00F753B0">
        <w:rPr>
          <w:rFonts w:ascii="Arial" w:hAnsi="Arial" w:cs="Arial"/>
          <w:sz w:val="24"/>
          <w:szCs w:val="24"/>
        </w:rPr>
        <w:t>.</w:t>
      </w:r>
    </w:p>
    <w:p w:rsidR="006B7C7C" w:rsidRPr="00F753B0" w:rsidRDefault="006B7C7C" w:rsidP="006B7C7C">
      <w:pPr>
        <w:numPr>
          <w:ilvl w:val="0"/>
          <w:numId w:val="13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The boiler shall be equipped with a device capable of controlling the air/fuel ratio through a 10 to 1 turndown ratio.</w:t>
      </w:r>
    </w:p>
    <w:p w:rsidR="006B7C7C" w:rsidRPr="00F753B0" w:rsidRDefault="006B7C7C" w:rsidP="006B7C7C">
      <w:pPr>
        <w:numPr>
          <w:ilvl w:val="0"/>
          <w:numId w:val="13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The control system shall have an electronic display for boiler set-up, boiler status, and boiler diagnostics.</w:t>
      </w:r>
    </w:p>
    <w:p w:rsidR="006B7C7C" w:rsidRPr="00F753B0" w:rsidRDefault="00BA29B4" w:rsidP="006B7C7C">
      <w:pPr>
        <w:numPr>
          <w:ilvl w:val="0"/>
          <w:numId w:val="13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Grundfos internal 3 speed </w:t>
      </w:r>
      <w:r w:rsidR="006B7C7C" w:rsidRPr="00F753B0">
        <w:rPr>
          <w:rFonts w:ascii="Arial" w:hAnsi="Arial" w:cs="Arial"/>
          <w:sz w:val="24"/>
          <w:szCs w:val="24"/>
        </w:rPr>
        <w:t>circulator</w:t>
      </w:r>
      <w:r w:rsidR="0095422C">
        <w:rPr>
          <w:rFonts w:ascii="Arial" w:hAnsi="Arial" w:cs="Arial"/>
          <w:sz w:val="24"/>
          <w:szCs w:val="24"/>
        </w:rPr>
        <w:t xml:space="preserve"> </w:t>
      </w:r>
      <w:r w:rsidR="00435C28">
        <w:rPr>
          <w:rFonts w:ascii="Arial" w:hAnsi="Arial" w:cs="Arial"/>
          <w:sz w:val="24"/>
          <w:szCs w:val="24"/>
        </w:rPr>
        <w:t>(</w:t>
      </w:r>
      <w:r w:rsidR="0095422C">
        <w:rPr>
          <w:rFonts w:ascii="Arial" w:hAnsi="Arial" w:cs="Arial"/>
          <w:sz w:val="24"/>
          <w:szCs w:val="24"/>
        </w:rPr>
        <w:t xml:space="preserve">combi </w:t>
      </w:r>
      <w:r w:rsidR="00435C28">
        <w:rPr>
          <w:rFonts w:ascii="Arial" w:hAnsi="Arial" w:cs="Arial"/>
          <w:sz w:val="24"/>
          <w:szCs w:val="24"/>
        </w:rPr>
        <w:t>version only).</w:t>
      </w:r>
    </w:p>
    <w:p w:rsidR="006B7C7C" w:rsidRPr="00F753B0" w:rsidRDefault="006B7C7C" w:rsidP="006B7C7C">
      <w:pPr>
        <w:numPr>
          <w:ilvl w:val="0"/>
          <w:numId w:val="3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Venting and Combustion Air</w:t>
      </w:r>
    </w:p>
    <w:p w:rsidR="006B7C7C" w:rsidRPr="00F753B0" w:rsidRDefault="006B7C7C" w:rsidP="006B7C7C">
      <w:pPr>
        <w:pStyle w:val="BodyTextIndent2"/>
        <w:numPr>
          <w:ilvl w:val="0"/>
          <w:numId w:val="12"/>
        </w:numPr>
        <w:tabs>
          <w:tab w:val="left" w:pos="2250"/>
        </w:tabs>
        <w:spacing w:before="80"/>
        <w:rPr>
          <w:rFonts w:cs="Arial"/>
          <w:sz w:val="24"/>
          <w:szCs w:val="24"/>
        </w:rPr>
      </w:pPr>
      <w:r w:rsidRPr="00F753B0">
        <w:rPr>
          <w:rFonts w:cs="Arial"/>
          <w:sz w:val="24"/>
          <w:szCs w:val="24"/>
        </w:rPr>
        <w:t>Boiler(s) must be capable of using outside air piped directly to boiler for combustion.  Inlet and termination of these pipes must be connected to either through-the-roof or sidewall terminations as recommended by the manufacturer.</w:t>
      </w:r>
    </w:p>
    <w:p w:rsidR="006B7C7C" w:rsidRPr="00F753B0" w:rsidRDefault="006B7C7C" w:rsidP="006B7C7C">
      <w:pPr>
        <w:pStyle w:val="BodyTextIndent2"/>
        <w:numPr>
          <w:ilvl w:val="0"/>
          <w:numId w:val="12"/>
        </w:numPr>
        <w:tabs>
          <w:tab w:val="left" w:pos="2250"/>
        </w:tabs>
        <w:spacing w:before="80"/>
        <w:rPr>
          <w:rFonts w:cs="Arial"/>
          <w:sz w:val="24"/>
          <w:szCs w:val="24"/>
        </w:rPr>
      </w:pPr>
      <w:r w:rsidRPr="00F753B0">
        <w:rPr>
          <w:rFonts w:cs="Arial"/>
          <w:sz w:val="24"/>
          <w:szCs w:val="24"/>
        </w:rPr>
        <w:t>The boiler shall be direct vent using PVC, CPVC, PP or SS.</w:t>
      </w:r>
    </w:p>
    <w:p w:rsidR="006B7C7C" w:rsidRPr="00F753B0" w:rsidRDefault="006B7C7C" w:rsidP="006B7C7C">
      <w:pPr>
        <w:numPr>
          <w:ilvl w:val="0"/>
          <w:numId w:val="3"/>
        </w:numPr>
        <w:tabs>
          <w:tab w:val="left" w:pos="540"/>
          <w:tab w:val="left" w:pos="162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 Trim</w:t>
      </w:r>
    </w:p>
    <w:p w:rsidR="006B7C7C" w:rsidRPr="00F753B0" w:rsidRDefault="006B7C7C" w:rsidP="006B7C7C">
      <w:pPr>
        <w:numPr>
          <w:ilvl w:val="0"/>
          <w:numId w:val="7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All electrical components to be of a high quality.</w:t>
      </w:r>
    </w:p>
    <w:p w:rsidR="006B7C7C" w:rsidRPr="00F753B0" w:rsidRDefault="006B7C7C" w:rsidP="006B7C7C">
      <w:pPr>
        <w:numPr>
          <w:ilvl w:val="0"/>
          <w:numId w:val="7"/>
        </w:numPr>
        <w:tabs>
          <w:tab w:val="left" w:pos="540"/>
          <w:tab w:val="left" w:pos="1080"/>
          <w:tab w:val="left" w:pos="225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Water boiler(s) controls furnished:</w:t>
      </w:r>
    </w:p>
    <w:p w:rsidR="006B7C7C" w:rsidRPr="00F753B0" w:rsidRDefault="006B7C7C" w:rsidP="006B7C7C">
      <w:pPr>
        <w:numPr>
          <w:ilvl w:val="0"/>
          <w:numId w:val="14"/>
        </w:numPr>
        <w:tabs>
          <w:tab w:val="clear" w:pos="2250"/>
          <w:tab w:val="left" w:pos="540"/>
          <w:tab w:val="left" w:pos="1080"/>
          <w:tab w:val="left" w:pos="1620"/>
          <w:tab w:val="num" w:pos="2160"/>
        </w:tabs>
        <w:spacing w:before="80" w:after="0" w:line="240" w:lineRule="auto"/>
        <w:ind w:left="2160" w:hanging="540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High limit temperature control with manual reset (19</w:t>
      </w:r>
      <w:r w:rsidR="00A018F2" w:rsidRPr="00F753B0">
        <w:rPr>
          <w:rFonts w:ascii="Arial" w:hAnsi="Arial" w:cs="Arial"/>
          <w:sz w:val="24"/>
          <w:szCs w:val="24"/>
        </w:rPr>
        <w:t>4</w:t>
      </w:r>
      <w:r w:rsidRPr="00F753B0">
        <w:rPr>
          <w:rFonts w:ascii="Arial" w:hAnsi="Arial" w:cs="Arial"/>
          <w:sz w:val="24"/>
          <w:szCs w:val="24"/>
        </w:rPr>
        <w:t xml:space="preserve"> degrees F maximum allowable boiler water temperature).</w:t>
      </w:r>
    </w:p>
    <w:p w:rsidR="006B7C7C" w:rsidRPr="00F753B0" w:rsidRDefault="006B7C7C" w:rsidP="006B7C7C">
      <w:pPr>
        <w:pStyle w:val="BodyTextIndent"/>
        <w:spacing w:before="80"/>
        <w:ind w:left="2174" w:hanging="547"/>
        <w:rPr>
          <w:rFonts w:cs="Arial"/>
          <w:szCs w:val="24"/>
        </w:rPr>
      </w:pPr>
      <w:r w:rsidRPr="00F753B0">
        <w:rPr>
          <w:rFonts w:cs="Arial"/>
          <w:szCs w:val="24"/>
        </w:rPr>
        <w:t>(b)</w:t>
      </w:r>
      <w:r w:rsidRPr="00F753B0">
        <w:rPr>
          <w:rFonts w:cs="Arial"/>
          <w:szCs w:val="24"/>
        </w:rPr>
        <w:tab/>
        <w:t>Combination pressure-temperature gauge.  Gauge dial clearly marked and easy to read.</w:t>
      </w:r>
    </w:p>
    <w:p w:rsidR="006B7C7C" w:rsidRPr="00F753B0" w:rsidRDefault="006B7C7C" w:rsidP="006B7C7C">
      <w:pPr>
        <w:pStyle w:val="BodyTextIndent"/>
        <w:spacing w:before="80"/>
        <w:ind w:left="900" w:firstLine="720"/>
        <w:rPr>
          <w:rFonts w:cs="Arial"/>
          <w:szCs w:val="24"/>
        </w:rPr>
      </w:pPr>
      <w:r w:rsidRPr="00F753B0">
        <w:rPr>
          <w:rFonts w:cs="Arial"/>
          <w:szCs w:val="24"/>
        </w:rPr>
        <w:t>(c)</w:t>
      </w:r>
      <w:r w:rsidRPr="00F753B0">
        <w:rPr>
          <w:rFonts w:cs="Arial"/>
          <w:szCs w:val="24"/>
        </w:rPr>
        <w:tab/>
        <w:t>ASME certified pressure relief valve set to relieve at 30 PSIG.</w:t>
      </w:r>
    </w:p>
    <w:p w:rsidR="006B7C7C" w:rsidRPr="00F753B0" w:rsidRDefault="006B7C7C" w:rsidP="006B7C7C">
      <w:pPr>
        <w:numPr>
          <w:ilvl w:val="0"/>
          <w:numId w:val="11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Flue gas, outlet water temperature, and return water temperature sensors.</w:t>
      </w:r>
    </w:p>
    <w:p w:rsidR="006B7C7C" w:rsidRPr="00F753B0" w:rsidRDefault="006B7C7C" w:rsidP="006B7C7C">
      <w:pPr>
        <w:numPr>
          <w:ilvl w:val="0"/>
          <w:numId w:val="11"/>
        </w:numPr>
        <w:tabs>
          <w:tab w:val="left" w:pos="540"/>
          <w:tab w:val="left" w:pos="1080"/>
          <w:tab w:val="left" w:pos="1620"/>
        </w:tabs>
        <w:spacing w:before="80" w:after="12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lastRenderedPageBreak/>
        <w:t>Built-in freeze protection.</w:t>
      </w:r>
    </w:p>
    <w:p w:rsidR="006B7C7C" w:rsidRPr="00F753B0" w:rsidRDefault="006B7C7C" w:rsidP="006B7C7C">
      <w:pPr>
        <w:autoSpaceDE w:val="0"/>
        <w:autoSpaceDN w:val="0"/>
        <w:adjustRightInd w:val="0"/>
        <w:spacing w:after="120"/>
        <w:ind w:left="1080"/>
        <w:rPr>
          <w:rFonts w:ascii="Helv" w:hAnsi="Helv" w:cs="Helv"/>
          <w:color w:val="000000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 xml:space="preserve">4. </w:t>
      </w:r>
      <w:r w:rsidRPr="00F753B0">
        <w:rPr>
          <w:rFonts w:ascii="Arial" w:hAnsi="Arial" w:cs="Arial"/>
          <w:sz w:val="24"/>
          <w:szCs w:val="24"/>
        </w:rPr>
        <w:tab/>
        <w:t xml:space="preserve">   Boiler </w:t>
      </w:r>
      <w:r w:rsidRPr="00F753B0">
        <w:rPr>
          <w:rFonts w:ascii="Helv" w:hAnsi="Helv" w:cs="Helv"/>
          <w:color w:val="000000"/>
          <w:sz w:val="24"/>
          <w:szCs w:val="24"/>
        </w:rPr>
        <w:t>Control to be UL 353 Listed with:</w:t>
      </w:r>
    </w:p>
    <w:p w:rsidR="006B7C7C" w:rsidRPr="00F753B0" w:rsidRDefault="006B7C7C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hanging="1350"/>
        <w:rPr>
          <w:rFonts w:ascii="Helv" w:hAnsi="Helv" w:cs="Helv"/>
          <w:color w:val="000000"/>
          <w:sz w:val="24"/>
          <w:szCs w:val="24"/>
        </w:rPr>
      </w:pPr>
      <w:r w:rsidRPr="00F753B0">
        <w:rPr>
          <w:rFonts w:ascii="Helv" w:hAnsi="Helv" w:cs="Helv"/>
          <w:color w:val="000000"/>
          <w:sz w:val="24"/>
          <w:szCs w:val="24"/>
        </w:rPr>
        <w:t xml:space="preserve">Outdoor reset </w:t>
      </w:r>
      <w:r w:rsidR="005579E7" w:rsidRPr="00F753B0">
        <w:rPr>
          <w:rFonts w:ascii="Helv" w:hAnsi="Helv" w:cs="Helv"/>
          <w:color w:val="000000"/>
          <w:sz w:val="24"/>
          <w:szCs w:val="24"/>
        </w:rPr>
        <w:t>connection.</w:t>
      </w:r>
    </w:p>
    <w:p w:rsidR="006B7C7C" w:rsidRPr="00F753B0" w:rsidRDefault="006B7C7C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Helv" w:hAnsi="Helv" w:cs="Helv"/>
          <w:color w:val="000000"/>
          <w:sz w:val="24"/>
          <w:szCs w:val="24"/>
        </w:rPr>
      </w:pPr>
      <w:r w:rsidRPr="00F753B0">
        <w:rPr>
          <w:rFonts w:ascii="Helv" w:hAnsi="Helv" w:cs="Helv"/>
          <w:color w:val="000000"/>
          <w:sz w:val="24"/>
          <w:szCs w:val="24"/>
        </w:rPr>
        <w:t>Flue gas, outlet water temperature, and return water temperature sensors.</w:t>
      </w:r>
    </w:p>
    <w:p w:rsidR="006B7C7C" w:rsidRPr="00F753B0" w:rsidRDefault="006B7C7C" w:rsidP="006B7C7C">
      <w:pPr>
        <w:numPr>
          <w:ilvl w:val="1"/>
          <w:numId w:val="11"/>
        </w:numPr>
        <w:tabs>
          <w:tab w:val="clear" w:pos="2970"/>
          <w:tab w:val="num" w:pos="2160"/>
        </w:tabs>
        <w:autoSpaceDE w:val="0"/>
        <w:autoSpaceDN w:val="0"/>
        <w:adjustRightInd w:val="0"/>
        <w:spacing w:after="80" w:line="240" w:lineRule="auto"/>
        <w:ind w:left="2160" w:hanging="540"/>
        <w:rPr>
          <w:rFonts w:ascii="Helv" w:hAnsi="Helv" w:cs="Helv"/>
          <w:color w:val="000000"/>
          <w:sz w:val="24"/>
          <w:szCs w:val="24"/>
        </w:rPr>
      </w:pPr>
      <w:r w:rsidRPr="00F753B0">
        <w:rPr>
          <w:rFonts w:ascii="Helv" w:hAnsi="Helv" w:cs="Helv"/>
          <w:color w:val="000000"/>
          <w:sz w:val="24"/>
          <w:szCs w:val="24"/>
        </w:rPr>
        <w:t xml:space="preserve">LCD display and </w:t>
      </w:r>
      <w:r w:rsidR="005579E7" w:rsidRPr="00F753B0">
        <w:rPr>
          <w:rFonts w:ascii="Helv" w:hAnsi="Helv" w:cs="Helv"/>
          <w:color w:val="000000"/>
          <w:sz w:val="24"/>
          <w:szCs w:val="24"/>
        </w:rPr>
        <w:t>4</w:t>
      </w:r>
      <w:r w:rsidRPr="00F753B0">
        <w:rPr>
          <w:rFonts w:ascii="Helv" w:hAnsi="Helv" w:cs="Helv"/>
          <w:color w:val="000000"/>
          <w:sz w:val="24"/>
          <w:szCs w:val="24"/>
        </w:rPr>
        <w:t xml:space="preserve"> button interface.</w:t>
      </w:r>
    </w:p>
    <w:p w:rsidR="006B7C7C" w:rsidRPr="00F753B0" w:rsidRDefault="006B7C7C" w:rsidP="006B7C7C">
      <w:pPr>
        <w:numPr>
          <w:ilvl w:val="0"/>
          <w:numId w:val="3"/>
        </w:numPr>
        <w:tabs>
          <w:tab w:val="left" w:pos="540"/>
          <w:tab w:val="left" w:pos="16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 Manuals</w:t>
      </w:r>
    </w:p>
    <w:p w:rsidR="006B7C7C" w:rsidRPr="00F753B0" w:rsidRDefault="006B7C7C" w:rsidP="006B7C7C">
      <w:pPr>
        <w:numPr>
          <w:ilvl w:val="0"/>
          <w:numId w:val="9"/>
        </w:numPr>
        <w:tabs>
          <w:tab w:val="left" w:pos="540"/>
          <w:tab w:val="left" w:pos="108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The boiler(s) shall be provided with complete instruction manuals, including:</w:t>
      </w:r>
    </w:p>
    <w:p w:rsidR="006B7C7C" w:rsidRPr="00F753B0" w:rsidRDefault="006B7C7C" w:rsidP="006B7C7C">
      <w:pPr>
        <w:numPr>
          <w:ilvl w:val="0"/>
          <w:numId w:val="10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Boiler Installation Manual.</w:t>
      </w:r>
    </w:p>
    <w:p w:rsidR="006B7C7C" w:rsidRPr="00F753B0" w:rsidRDefault="006B7C7C" w:rsidP="006B7C7C">
      <w:pPr>
        <w:numPr>
          <w:ilvl w:val="0"/>
          <w:numId w:val="10"/>
        </w:numPr>
        <w:tabs>
          <w:tab w:val="left" w:pos="540"/>
          <w:tab w:val="left" w:pos="1080"/>
          <w:tab w:val="left" w:pos="1620"/>
        </w:tabs>
        <w:spacing w:before="80" w:after="0" w:line="240" w:lineRule="auto"/>
        <w:rPr>
          <w:rFonts w:ascii="Arial" w:hAnsi="Arial" w:cs="Arial"/>
          <w:sz w:val="24"/>
          <w:szCs w:val="24"/>
        </w:rPr>
      </w:pPr>
      <w:r w:rsidRPr="00F753B0">
        <w:rPr>
          <w:rFonts w:ascii="Arial" w:hAnsi="Arial" w:cs="Arial"/>
          <w:sz w:val="24"/>
          <w:szCs w:val="24"/>
        </w:rPr>
        <w:t>User’s Manual.</w:t>
      </w:r>
    </w:p>
    <w:p w:rsidR="00887803" w:rsidRPr="00F753B0" w:rsidRDefault="00887803" w:rsidP="006B7C7C">
      <w:pPr>
        <w:tabs>
          <w:tab w:val="left" w:pos="90"/>
        </w:tabs>
        <w:ind w:left="-720"/>
        <w:rPr>
          <w:rFonts w:ascii="Gotham Book" w:hAnsi="Gotham Book"/>
          <w:sz w:val="24"/>
          <w:szCs w:val="24"/>
        </w:rPr>
      </w:pPr>
    </w:p>
    <w:sectPr w:rsidR="00887803" w:rsidRPr="00F753B0" w:rsidSect="003A5CC7">
      <w:headerReference w:type="default" r:id="rId10"/>
      <w:pgSz w:w="12240" w:h="15840"/>
      <w:pgMar w:top="716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1FD" w:rsidRDefault="001C71FD" w:rsidP="00CB7CF7">
      <w:pPr>
        <w:spacing w:after="0" w:line="240" w:lineRule="auto"/>
      </w:pPr>
      <w:r>
        <w:separator/>
      </w:r>
    </w:p>
  </w:endnote>
  <w:endnote w:type="continuationSeparator" w:id="0">
    <w:p w:rsidR="001C71FD" w:rsidRDefault="001C71FD" w:rsidP="00CB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81" w:rsidRDefault="004A4CC4" w:rsidP="00F83481">
    <w:pPr>
      <w:pStyle w:val="Foo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.2pt;margin-top:732.4pt;width:130.4pt;height:25.25pt;z-index:-251655680;visibility:visible;mso-wrap-edited:f;mso-wrap-distance-left:0;mso-wrap-distance-right:0;mso-position-vertical-relative:page" wrapcoords="-81 0 -81 21340 21600 21340 21600 0 -81 0">
          <v:imagedata r:id="rId1" o:title=""/>
          <w10:wrap type="tight" anchory="page"/>
        </v:shape>
        <o:OLEObject Type="Embed" ProgID="Word.Picture.8" ShapeID="_x0000_s2053" DrawAspect="Content" ObjectID="_1592818787" r:id="rId2"/>
      </w:object>
    </w:r>
    <w:r w:rsidR="00F8348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3370B2" wp14:editId="6A77511A">
              <wp:simplePos x="0" y="0"/>
              <wp:positionH relativeFrom="column">
                <wp:posOffset>4449804</wp:posOffset>
              </wp:positionH>
              <wp:positionV relativeFrom="page">
                <wp:posOffset>9136380</wp:posOffset>
              </wp:positionV>
              <wp:extent cx="2468880" cy="596348"/>
              <wp:effectExtent l="0" t="0" r="762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880" cy="59634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481" w:rsidRPr="00F83481" w:rsidRDefault="00F83481" w:rsidP="00F753B0">
                          <w:pPr>
                            <w:spacing w:after="0" w:line="240" w:lineRule="auto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F8348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Weil-McLain</w:t>
                          </w:r>
                        </w:p>
                        <w:p w:rsidR="00F83481" w:rsidRPr="00F83481" w:rsidRDefault="00F83481" w:rsidP="00F753B0">
                          <w:pPr>
                            <w:spacing w:after="0" w:line="240" w:lineRule="auto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F8348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500 Blaine Street</w:t>
                          </w:r>
                        </w:p>
                        <w:p w:rsidR="00F83481" w:rsidRPr="00F83481" w:rsidRDefault="00F83481" w:rsidP="00F753B0">
                          <w:pPr>
                            <w:spacing w:after="0" w:line="240" w:lineRule="auto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F8348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Michigan City, IN  46360-2388</w:t>
                          </w:r>
                        </w:p>
                        <w:p w:rsidR="00F83481" w:rsidRPr="00F83481" w:rsidRDefault="00F83481" w:rsidP="00F753B0">
                          <w:pPr>
                            <w:spacing w:line="240" w:lineRule="auto"/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F83481">
                            <w:rPr>
                              <w:i/>
                              <w:sz w:val="18"/>
                              <w:szCs w:val="18"/>
                            </w:rPr>
                            <w:t>http://www.weil-mclain.com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370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50.4pt;margin-top:719.4pt;width:194.4pt;height:4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" stroked="f">
              <v:textbox>
                <w:txbxContent>
                  <w:p w:rsidR="00F83481" w:rsidRPr="00F83481" w:rsidRDefault="00F83481" w:rsidP="00F753B0">
                    <w:pPr>
                      <w:spacing w:after="0" w:line="240" w:lineRule="auto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F83481">
                      <w:rPr>
                        <w:rFonts w:ascii="Arial" w:hAnsi="Arial"/>
                        <w:sz w:val="18"/>
                        <w:szCs w:val="18"/>
                      </w:rPr>
                      <w:t>Weil-McLain</w:t>
                    </w:r>
                  </w:p>
                  <w:p w:rsidR="00F83481" w:rsidRPr="00F83481" w:rsidRDefault="00F83481" w:rsidP="00F753B0">
                    <w:pPr>
                      <w:spacing w:after="0" w:line="240" w:lineRule="auto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F83481">
                      <w:rPr>
                        <w:rFonts w:ascii="Arial" w:hAnsi="Arial"/>
                        <w:sz w:val="18"/>
                        <w:szCs w:val="18"/>
                      </w:rPr>
                      <w:t>500 Blaine Street</w:t>
                    </w:r>
                  </w:p>
                  <w:p w:rsidR="00F83481" w:rsidRPr="00F83481" w:rsidRDefault="00F83481" w:rsidP="00F753B0">
                    <w:pPr>
                      <w:spacing w:after="0" w:line="240" w:lineRule="auto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F83481">
                      <w:rPr>
                        <w:rFonts w:ascii="Arial" w:hAnsi="Arial"/>
                        <w:sz w:val="18"/>
                        <w:szCs w:val="18"/>
                      </w:rPr>
                      <w:t>Michigan City, IN  46360-2388</w:t>
                    </w:r>
                  </w:p>
                  <w:p w:rsidR="00F83481" w:rsidRPr="00F83481" w:rsidRDefault="00F83481" w:rsidP="00F753B0">
                    <w:pPr>
                      <w:spacing w:line="240" w:lineRule="auto"/>
                      <w:jc w:val="right"/>
                      <w:rPr>
                        <w:i/>
                        <w:sz w:val="18"/>
                        <w:szCs w:val="18"/>
                      </w:rPr>
                    </w:pPr>
                    <w:r w:rsidRPr="00F83481">
                      <w:rPr>
                        <w:i/>
                        <w:sz w:val="18"/>
                        <w:szCs w:val="18"/>
                      </w:rPr>
                      <w:t>http://www.weil-mclain.com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83481">
      <w:t xml:space="preserve">                                                                                                                                                                                                                      </w:t>
    </w:r>
  </w:p>
  <w:p w:rsidR="00F83481" w:rsidRDefault="00F753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E6F369F" wp14:editId="0B8F6C59">
              <wp:simplePos x="0" y="0"/>
              <wp:positionH relativeFrom="column">
                <wp:posOffset>6423025</wp:posOffset>
              </wp:positionH>
              <wp:positionV relativeFrom="paragraph">
                <wp:posOffset>236496</wp:posOffset>
              </wp:positionV>
              <wp:extent cx="509132" cy="27432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132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481" w:rsidRPr="00F753B0" w:rsidRDefault="00F83481" w:rsidP="00F753B0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753B0">
                            <w:rPr>
                              <w:sz w:val="18"/>
                              <w:szCs w:val="18"/>
                            </w:rPr>
                            <w:t>(0</w:t>
                          </w:r>
                          <w:r w:rsidR="0095422C">
                            <w:rPr>
                              <w:sz w:val="18"/>
                              <w:szCs w:val="18"/>
                            </w:rPr>
                            <w:t>818</w:t>
                          </w:r>
                          <w:r w:rsidRPr="00F753B0">
                            <w:rPr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F369F" id="Text Box 6" o:spid="_x0000_s1029" type="#_x0000_t202" style="position:absolute;margin-left:505.75pt;margin-top:18.6pt;width:40.1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qOJugIAAL8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" o:allowincell="f" filled="f" stroked="f">
              <v:textbox>
                <w:txbxContent>
                  <w:p w:rsidR="00F83481" w:rsidRPr="00F753B0" w:rsidRDefault="00F83481" w:rsidP="00F753B0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F753B0">
                      <w:rPr>
                        <w:sz w:val="18"/>
                        <w:szCs w:val="18"/>
                      </w:rPr>
                      <w:t>(0</w:t>
                    </w:r>
                    <w:r w:rsidR="0095422C">
                      <w:rPr>
                        <w:sz w:val="18"/>
                        <w:szCs w:val="18"/>
                      </w:rPr>
                      <w:t>818</w:t>
                    </w:r>
                    <w:r w:rsidRPr="00F753B0">
                      <w:rPr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83C4C1B" wp14:editId="5C405D02">
              <wp:simplePos x="0" y="0"/>
              <wp:positionH relativeFrom="column">
                <wp:posOffset>-60960</wp:posOffset>
              </wp:positionH>
              <wp:positionV relativeFrom="paragraph">
                <wp:posOffset>236579</wp:posOffset>
              </wp:positionV>
              <wp:extent cx="1188720" cy="274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481" w:rsidRPr="00F753B0" w:rsidRDefault="00F83481" w:rsidP="00F8348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753B0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A4CC4">
                            <w:rPr>
                              <w:rStyle w:val="PageNumber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A4CC4">
                            <w:rPr>
                              <w:rStyle w:val="PageNumber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753B0">
                            <w:rPr>
                              <w:rStyle w:val="PageNumber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C4C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-4.8pt;margin-top:18.65pt;width:93.6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Xwtg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" o:allowincell="f" filled="f" stroked="f">
              <v:textbox>
                <w:txbxContent>
                  <w:p w:rsidR="00F83481" w:rsidRPr="00F753B0" w:rsidRDefault="00F83481" w:rsidP="00F83481">
                    <w:pPr>
                      <w:rPr>
                        <w:sz w:val="18"/>
                        <w:szCs w:val="18"/>
                      </w:rPr>
                    </w:pPr>
                    <w:r w:rsidRPr="00F753B0">
                      <w:rPr>
                        <w:sz w:val="18"/>
                        <w:szCs w:val="18"/>
                      </w:rPr>
                      <w:t xml:space="preserve">Page </w:t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fldChar w:fldCharType="begin"/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instrText xml:space="preserve"> PAGE </w:instrText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fldChar w:fldCharType="separate"/>
                    </w:r>
                    <w:r w:rsidR="004A4CC4">
                      <w:rPr>
                        <w:rStyle w:val="PageNumber"/>
                        <w:noProof/>
                        <w:sz w:val="18"/>
                        <w:szCs w:val="18"/>
                      </w:rPr>
                      <w:t>1</w:t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fldChar w:fldCharType="end"/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t xml:space="preserve"> of </w:t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fldChar w:fldCharType="begin"/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instrText xml:space="preserve"> NUMPAGES </w:instrText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fldChar w:fldCharType="separate"/>
                    </w:r>
                    <w:r w:rsidR="004A4CC4">
                      <w:rPr>
                        <w:rStyle w:val="PageNumber"/>
                        <w:noProof/>
                        <w:sz w:val="18"/>
                        <w:szCs w:val="18"/>
                      </w:rPr>
                      <w:t>3</w:t>
                    </w:r>
                    <w:r w:rsidRPr="00F753B0">
                      <w:rPr>
                        <w:rStyle w:val="PageNumber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3CEE38" wp14:editId="388BA1AD">
              <wp:simplePos x="0" y="0"/>
              <wp:positionH relativeFrom="column">
                <wp:posOffset>-63500</wp:posOffset>
              </wp:positionH>
              <wp:positionV relativeFrom="paragraph">
                <wp:posOffset>274679</wp:posOffset>
              </wp:positionV>
              <wp:extent cx="704088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FBDF0B" id="Straight Connector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21.65pt" to="549.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Sn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HxK83Q+hx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1FD" w:rsidRDefault="001C71FD" w:rsidP="00CB7CF7">
      <w:pPr>
        <w:spacing w:after="0" w:line="240" w:lineRule="auto"/>
      </w:pPr>
      <w:r>
        <w:separator/>
      </w:r>
    </w:p>
  </w:footnote>
  <w:footnote w:type="continuationSeparator" w:id="0">
    <w:p w:rsidR="001C71FD" w:rsidRDefault="001C71FD" w:rsidP="00CB7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9B4" w:rsidRDefault="00F753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85B070" wp14:editId="18CEA470">
              <wp:simplePos x="0" y="0"/>
              <wp:positionH relativeFrom="column">
                <wp:posOffset>365760</wp:posOffset>
              </wp:positionH>
              <wp:positionV relativeFrom="paragraph">
                <wp:posOffset>-241671</wp:posOffset>
              </wp:positionV>
              <wp:extent cx="3915410" cy="1311910"/>
              <wp:effectExtent l="0" t="0" r="889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5410" cy="1311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29B4" w:rsidRPr="00FB2EFA" w:rsidRDefault="00BA29B4">
                          <w:r w:rsidRPr="00FB2EFA">
                            <w:rPr>
                              <w:noProof/>
                            </w:rPr>
                            <w:drawing>
                              <wp:inline distT="0" distB="0" distL="0" distR="0" wp14:anchorId="159EE23C" wp14:editId="0B59DBAF">
                                <wp:extent cx="3425687" cy="1001709"/>
                                <wp:effectExtent l="0" t="0" r="3810" b="8255"/>
                                <wp:docPr id="289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7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43525" cy="1006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5B0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8pt;margin-top:-19.05pt;width:308.3pt;height:103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" stroked="f">
              <v:textbox>
                <w:txbxContent>
                  <w:p w:rsidR="00BA29B4" w:rsidRPr="00FB2EFA" w:rsidRDefault="00BA29B4">
                    <w:r w:rsidRPr="00FB2EFA">
                      <w:rPr>
                        <w:noProof/>
                      </w:rPr>
                      <w:drawing>
                        <wp:inline distT="0" distB="0" distL="0" distR="0" wp14:anchorId="159EE23C" wp14:editId="0B59DBAF">
                          <wp:extent cx="3425687" cy="1001709"/>
                          <wp:effectExtent l="0" t="0" r="3810" b="8255"/>
                          <wp:docPr id="289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7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43525" cy="1006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29B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8717CE" wp14:editId="3BA91FBD">
              <wp:simplePos x="0" y="0"/>
              <wp:positionH relativeFrom="column">
                <wp:posOffset>5589270</wp:posOffset>
              </wp:positionH>
              <wp:positionV relativeFrom="paragraph">
                <wp:posOffset>-273314</wp:posOffset>
              </wp:positionV>
              <wp:extent cx="1000539" cy="1378226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539" cy="13782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29B4" w:rsidRDefault="00BA29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B7805F" wp14:editId="4CC4AAA8">
                                <wp:extent cx="708992" cy="1279232"/>
                                <wp:effectExtent l="0" t="0" r="0" b="0"/>
                                <wp:docPr id="290" name="Picture 2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3571" cy="128749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8717CE" id="_x0000_s1027" type="#_x0000_t202" style="position:absolute;margin-left:440.1pt;margin-top:-21.5pt;width:78.8pt;height:10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" stroked="f">
              <v:textbox>
                <w:txbxContent>
                  <w:p w:rsidR="00BA29B4" w:rsidRDefault="00BA29B4">
                    <w:r>
                      <w:rPr>
                        <w:noProof/>
                      </w:rPr>
                      <w:drawing>
                        <wp:inline distT="0" distB="0" distL="0" distR="0" wp14:anchorId="5AB7805F" wp14:editId="4CC4AAA8">
                          <wp:extent cx="708992" cy="1279232"/>
                          <wp:effectExtent l="0" t="0" r="0" b="0"/>
                          <wp:docPr id="290" name="Picture 2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3571" cy="128749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CC7" w:rsidRDefault="003A5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9D1"/>
    <w:multiLevelType w:val="singleLevel"/>
    <w:tmpl w:val="19984E7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1" w15:restartNumberingAfterBreak="0">
    <w:nsid w:val="19395D36"/>
    <w:multiLevelType w:val="singleLevel"/>
    <w:tmpl w:val="39084C8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2" w15:restartNumberingAfterBreak="0">
    <w:nsid w:val="26055520"/>
    <w:multiLevelType w:val="hybridMultilevel"/>
    <w:tmpl w:val="80A242E4"/>
    <w:lvl w:ilvl="0" w:tplc="3BFEF66C">
      <w:start w:val="4"/>
      <w:numFmt w:val="lowerLetter"/>
      <w:lvlText w:val="(%1)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6AEEC790">
      <w:start w:val="1"/>
      <w:numFmt w:val="lowerLetter"/>
      <w:lvlText w:val="(%2)"/>
      <w:lvlJc w:val="left"/>
      <w:pPr>
        <w:tabs>
          <w:tab w:val="num" w:pos="2970"/>
        </w:tabs>
        <w:ind w:left="297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285A366D"/>
    <w:multiLevelType w:val="singleLevel"/>
    <w:tmpl w:val="5EEE670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4" w15:restartNumberingAfterBreak="0">
    <w:nsid w:val="2B675032"/>
    <w:multiLevelType w:val="singleLevel"/>
    <w:tmpl w:val="447000B4"/>
    <w:lvl w:ilvl="0">
      <w:start w:val="1"/>
      <w:numFmt w:val="lowerLetter"/>
      <w:lvlText w:val="(%1)"/>
      <w:lvlJc w:val="left"/>
      <w:pPr>
        <w:tabs>
          <w:tab w:val="num" w:pos="2250"/>
        </w:tabs>
        <w:ind w:left="2250" w:hanging="630"/>
      </w:pPr>
      <w:rPr>
        <w:rFonts w:ascii="Arial" w:hAnsi="Arial" w:cs="Arial" w:hint="default"/>
        <w:b w:val="0"/>
        <w:sz w:val="24"/>
      </w:rPr>
    </w:lvl>
  </w:abstractNum>
  <w:abstractNum w:abstractNumId="5" w15:restartNumberingAfterBreak="0">
    <w:nsid w:val="2D637A9C"/>
    <w:multiLevelType w:val="hybridMultilevel"/>
    <w:tmpl w:val="F016FB20"/>
    <w:lvl w:ilvl="0" w:tplc="ABF43FBC">
      <w:start w:val="1"/>
      <w:numFmt w:val="lowerLetter"/>
      <w:lvlText w:val="(%1)"/>
      <w:lvlJc w:val="left"/>
      <w:pPr>
        <w:tabs>
          <w:tab w:val="num" w:pos="2250"/>
        </w:tabs>
        <w:ind w:left="22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133D2"/>
    <w:multiLevelType w:val="hybridMultilevel"/>
    <w:tmpl w:val="8AC2C174"/>
    <w:lvl w:ilvl="0" w:tplc="6AEEC790">
      <w:start w:val="1"/>
      <w:numFmt w:val="lowerLetter"/>
      <w:lvlText w:val="(%1)"/>
      <w:lvlJc w:val="left"/>
      <w:pPr>
        <w:tabs>
          <w:tab w:val="num" w:pos="2250"/>
        </w:tabs>
        <w:ind w:left="2250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260ECC"/>
    <w:multiLevelType w:val="singleLevel"/>
    <w:tmpl w:val="A958144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8" w15:restartNumberingAfterBreak="0">
    <w:nsid w:val="4804007B"/>
    <w:multiLevelType w:val="singleLevel"/>
    <w:tmpl w:val="41D4AD7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 w15:restartNumberingAfterBreak="0">
    <w:nsid w:val="52567F5B"/>
    <w:multiLevelType w:val="singleLevel"/>
    <w:tmpl w:val="17F0A93E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540"/>
      </w:pPr>
      <w:rPr>
        <w:rFonts w:hint="default"/>
      </w:rPr>
    </w:lvl>
  </w:abstractNum>
  <w:abstractNum w:abstractNumId="10" w15:restartNumberingAfterBreak="0">
    <w:nsid w:val="6F95021B"/>
    <w:multiLevelType w:val="hybridMultilevel"/>
    <w:tmpl w:val="EDF8F252"/>
    <w:lvl w:ilvl="0" w:tplc="8AFA17D6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094B73"/>
    <w:multiLevelType w:val="singleLevel"/>
    <w:tmpl w:val="68D2C84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12" w15:restartNumberingAfterBreak="0">
    <w:nsid w:val="73461158"/>
    <w:multiLevelType w:val="singleLevel"/>
    <w:tmpl w:val="1E0E5B6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13" w15:restartNumberingAfterBreak="0">
    <w:nsid w:val="752F5EF9"/>
    <w:multiLevelType w:val="singleLevel"/>
    <w:tmpl w:val="6F381B00"/>
    <w:lvl w:ilvl="0">
      <w:start w:val="1"/>
      <w:numFmt w:val="lowerLetter"/>
      <w:lvlText w:val="(%1)"/>
      <w:lvlJc w:val="left"/>
      <w:pPr>
        <w:tabs>
          <w:tab w:val="num" w:pos="2250"/>
        </w:tabs>
        <w:ind w:left="2250" w:hanging="63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"/>
  </w:num>
  <w:num w:numId="5">
    <w:abstractNumId w:val="13"/>
  </w:num>
  <w:num w:numId="6">
    <w:abstractNumId w:val="8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F7"/>
    <w:rsid w:val="000C02EF"/>
    <w:rsid w:val="001C71FD"/>
    <w:rsid w:val="003A5CC7"/>
    <w:rsid w:val="003F1FBE"/>
    <w:rsid w:val="00435C28"/>
    <w:rsid w:val="004A4CC4"/>
    <w:rsid w:val="00534B13"/>
    <w:rsid w:val="005579E7"/>
    <w:rsid w:val="00621932"/>
    <w:rsid w:val="006B7C7C"/>
    <w:rsid w:val="00887803"/>
    <w:rsid w:val="008E07A9"/>
    <w:rsid w:val="009059FA"/>
    <w:rsid w:val="0095422C"/>
    <w:rsid w:val="00A018F2"/>
    <w:rsid w:val="00BA29B4"/>
    <w:rsid w:val="00C03314"/>
    <w:rsid w:val="00CB7CF7"/>
    <w:rsid w:val="00DB16CC"/>
    <w:rsid w:val="00EC1F47"/>
    <w:rsid w:val="00F753B0"/>
    <w:rsid w:val="00F83481"/>
    <w:rsid w:val="00F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297B3B00-8D20-4548-A62D-4AA2A2B9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CF7"/>
  </w:style>
  <w:style w:type="paragraph" w:styleId="Footer">
    <w:name w:val="footer"/>
    <w:basedOn w:val="Normal"/>
    <w:link w:val="FooterChar"/>
    <w:unhideWhenUsed/>
    <w:rsid w:val="00CB7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CF7"/>
  </w:style>
  <w:style w:type="paragraph" w:styleId="BalloonText">
    <w:name w:val="Balloon Text"/>
    <w:basedOn w:val="Normal"/>
    <w:link w:val="BalloonTextChar"/>
    <w:uiPriority w:val="99"/>
    <w:semiHidden/>
    <w:unhideWhenUsed/>
    <w:rsid w:val="00CB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F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6B7C7C"/>
    <w:pPr>
      <w:spacing w:after="0" w:line="240" w:lineRule="auto"/>
      <w:ind w:left="180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B7C7C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B7C7C"/>
    <w:pPr>
      <w:tabs>
        <w:tab w:val="left" w:pos="540"/>
        <w:tab w:val="left" w:pos="1080"/>
        <w:tab w:val="left" w:pos="1620"/>
      </w:tabs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B7C7C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F83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D8E3-4625-47C0-905D-3C83F031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SPX Corporation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Weil-McLain</dc:creator>
  <cp:lastModifiedBy>Boyd, Michael</cp:lastModifiedBy>
  <cp:revision>2</cp:revision>
  <cp:lastPrinted>2018-07-11T17:51:00Z</cp:lastPrinted>
  <dcterms:created xsi:type="dcterms:W3CDTF">2018-07-11T17:53:00Z</dcterms:created>
  <dcterms:modified xsi:type="dcterms:W3CDTF">2018-07-11T17:53:00Z</dcterms:modified>
</cp:coreProperties>
</file>